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988C8" w14:textId="77777777" w:rsidR="005F2C41" w:rsidRPr="00A9742F" w:rsidRDefault="005F2C41" w:rsidP="005F2C41">
      <w:pPr>
        <w:rPr>
          <w:b/>
          <w:bCs/>
          <w:sz w:val="24"/>
          <w:szCs w:val="24"/>
        </w:rPr>
      </w:pPr>
      <w:bookmarkStart w:id="0" w:name="_Hlk64453724"/>
      <w:r w:rsidRPr="00A9742F">
        <w:rPr>
          <w:b/>
          <w:bCs/>
          <w:sz w:val="24"/>
          <w:szCs w:val="24"/>
        </w:rPr>
        <w:t>Der besondere Buchtipp: „Reise in die Freiheit“ von Matthias Langwasser</w:t>
      </w:r>
    </w:p>
    <w:p w14:paraId="55E59A11" w14:textId="77777777" w:rsidR="00795BD5" w:rsidRPr="00A9742F" w:rsidRDefault="00795BD5" w:rsidP="00795BD5">
      <w:pPr>
        <w:rPr>
          <w:b/>
          <w:bCs/>
        </w:rPr>
      </w:pPr>
      <w:r w:rsidRPr="00A9742F">
        <w:rPr>
          <w:b/>
          <w:bCs/>
        </w:rPr>
        <w:t>Frei sein</w:t>
      </w:r>
      <w:r>
        <w:rPr>
          <w:b/>
          <w:bCs/>
        </w:rPr>
        <w:t xml:space="preserve"> und</w:t>
      </w:r>
      <w:r w:rsidRPr="00A9742F">
        <w:rPr>
          <w:b/>
          <w:bCs/>
        </w:rPr>
        <w:t xml:space="preserve"> ohne Zwänge nach eigenen Vorstellungen leben? Was heute fast unmöglich scheint, hat Matthias Langwasser schon vor 30 Jahren ge</w:t>
      </w:r>
      <w:r>
        <w:rPr>
          <w:b/>
          <w:bCs/>
        </w:rPr>
        <w:t>macht</w:t>
      </w:r>
      <w:r w:rsidRPr="00A9742F">
        <w:rPr>
          <w:b/>
          <w:bCs/>
        </w:rPr>
        <w:t xml:space="preserve"> und lebt bis heute danach. </w:t>
      </w:r>
      <w:r>
        <w:rPr>
          <w:b/>
          <w:bCs/>
        </w:rPr>
        <w:t>In seinem neuen Buch</w:t>
      </w:r>
      <w:r w:rsidRPr="00A9742F">
        <w:rPr>
          <w:b/>
          <w:bCs/>
        </w:rPr>
        <w:t xml:space="preserve"> gibt </w:t>
      </w:r>
      <w:r>
        <w:rPr>
          <w:b/>
          <w:bCs/>
        </w:rPr>
        <w:t xml:space="preserve">er </w:t>
      </w:r>
      <w:r w:rsidRPr="00A9742F">
        <w:rPr>
          <w:b/>
          <w:bCs/>
        </w:rPr>
        <w:t xml:space="preserve">wertvolle Inspirationen, wie das </w:t>
      </w:r>
      <w:r>
        <w:rPr>
          <w:b/>
          <w:bCs/>
        </w:rPr>
        <w:t xml:space="preserve">auch in der aktuellen Zeit </w:t>
      </w:r>
      <w:r w:rsidRPr="00A9742F">
        <w:rPr>
          <w:b/>
          <w:bCs/>
        </w:rPr>
        <w:t>funktionieren kann.</w:t>
      </w:r>
    </w:p>
    <w:p w14:paraId="6454650D" w14:textId="77777777" w:rsidR="00795BD5" w:rsidRDefault="00795BD5" w:rsidP="00795BD5">
      <w:r>
        <w:t>Nach Abi und Zivildienst machte Matthias Langwasser nicht das, was die Gesellschaft von ihm erwartete, sondern folgte seinem inneren Ruf: Er packte seinen Rucksack und wanderte allein und ohne Geld zwei Jahre lang durch die Wildnis Spaniens und Frankreichs. Er ernährte sich nur von dem, was er in der Natur fand, schlief unter freiem Himmel, meisterte Kälte, Hunger und Einsamkeit – und wurde mit dem größten Schatz belohnt: Er fand in der Wildnis seine tiefe Verbindung zur Natur und ganz zu sich selbst.</w:t>
      </w:r>
      <w:r w:rsidRPr="00B50FF1">
        <w:t xml:space="preserve"> </w:t>
      </w:r>
    </w:p>
    <w:p w14:paraId="14B58CA0" w14:textId="77777777" w:rsidR="00795BD5" w:rsidRDefault="00795BD5" w:rsidP="00795BD5">
      <w:r>
        <w:t>In seinem persönlichen Buch erzählt der Autor nicht nur seine berührenden Abenteuer, sondern ermutigt seine Leser, in ihre eigene Kraft zu kommen: „Jeder Mensch sollte sein volles Potenzial leben und glücklich sein – das ist unser Geburtsrecht“, sagt er. „Aber niemand muss dafür zwei Jahre auf einen Wildnis-Trip gehen.“ In seinem Buch gibt Langwasser deshalb viele leicht im Alltag umsetzbare Tipps. Das macht „Reise in die Freiheit“ zu einem doppelten Gewinn: einer spannenden Geschichte und einer nachhaltigen Inspiration für ein Leben in innerem Frieden und in Freiheit.</w:t>
      </w:r>
    </w:p>
    <w:p w14:paraId="69432990" w14:textId="118D9604" w:rsidR="00795BD5" w:rsidRDefault="00795BD5" w:rsidP="00795BD5">
      <w:r>
        <w:t xml:space="preserve">„Reise in die Freiheit“ </w:t>
      </w:r>
      <w:r w:rsidR="00B64048">
        <w:t>ist seit</w:t>
      </w:r>
      <w:r>
        <w:t xml:space="preserve"> 23.02.2021</w:t>
      </w:r>
      <w:r w:rsidR="00B64048">
        <w:t xml:space="preserve"> im Handel erhältlich und landete direkt auf Platz 5 der Spiegel Bestsellerliste.</w:t>
      </w:r>
    </w:p>
    <w:bookmarkEnd w:id="0"/>
    <w:p w14:paraId="40E89BD8" w14:textId="4479FEB9" w:rsidR="00B22D59" w:rsidRDefault="00795BD5" w:rsidP="002735D1">
      <w:pPr>
        <w:rPr>
          <w:lang w:val="en-US"/>
        </w:rPr>
      </w:pPr>
      <w:r w:rsidRPr="00795BD5">
        <w:rPr>
          <w:lang w:val="en-US"/>
        </w:rPr>
        <w:t xml:space="preserve">Link: </w:t>
      </w:r>
      <w:hyperlink r:id="rId4" w:history="1">
        <w:r w:rsidR="00B64048" w:rsidRPr="00E4199D">
          <w:rPr>
            <w:rStyle w:val="Hyperlink"/>
            <w:lang w:val="en-US"/>
          </w:rPr>
          <w:t>https://www.regenbogenkreis.de/reise-in-die-freiheit-buch/</w:t>
        </w:r>
      </w:hyperlink>
    </w:p>
    <w:p w14:paraId="0156CF84" w14:textId="77777777" w:rsidR="00B64048" w:rsidRDefault="00B64048" w:rsidP="002735D1">
      <w:pPr>
        <w:rPr>
          <w:lang w:val="en-US"/>
        </w:rPr>
      </w:pPr>
    </w:p>
    <w:p w14:paraId="1D9B0AF1" w14:textId="77777777" w:rsidR="002735D1" w:rsidRPr="002735D1" w:rsidRDefault="002735D1" w:rsidP="002735D1">
      <w:pPr>
        <w:rPr>
          <w:lang w:val="en-US"/>
        </w:rPr>
      </w:pPr>
    </w:p>
    <w:p w14:paraId="1B202E12" w14:textId="77777777" w:rsidR="00B22D59" w:rsidRPr="002735D1" w:rsidRDefault="00B22D59" w:rsidP="0012163E">
      <w:pPr>
        <w:rPr>
          <w:lang w:val="en-US"/>
        </w:rPr>
      </w:pPr>
    </w:p>
    <w:sectPr w:rsidR="00B22D59" w:rsidRPr="002735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D9"/>
    <w:rsid w:val="0012163E"/>
    <w:rsid w:val="00166F81"/>
    <w:rsid w:val="00193FCE"/>
    <w:rsid w:val="001C1CED"/>
    <w:rsid w:val="002735D1"/>
    <w:rsid w:val="002864A1"/>
    <w:rsid w:val="002F2FC2"/>
    <w:rsid w:val="003606BF"/>
    <w:rsid w:val="003D26E7"/>
    <w:rsid w:val="00425826"/>
    <w:rsid w:val="00445F1A"/>
    <w:rsid w:val="004D79B9"/>
    <w:rsid w:val="005736EF"/>
    <w:rsid w:val="005F2C41"/>
    <w:rsid w:val="00643035"/>
    <w:rsid w:val="006509F7"/>
    <w:rsid w:val="006510F5"/>
    <w:rsid w:val="00662AD9"/>
    <w:rsid w:val="00697366"/>
    <w:rsid w:val="006A5B79"/>
    <w:rsid w:val="00737977"/>
    <w:rsid w:val="00755508"/>
    <w:rsid w:val="007669DB"/>
    <w:rsid w:val="0078037F"/>
    <w:rsid w:val="00795BD5"/>
    <w:rsid w:val="007D278F"/>
    <w:rsid w:val="0083114E"/>
    <w:rsid w:val="00842DD9"/>
    <w:rsid w:val="00870640"/>
    <w:rsid w:val="00895B9F"/>
    <w:rsid w:val="008D4D59"/>
    <w:rsid w:val="009C3A70"/>
    <w:rsid w:val="00A9742F"/>
    <w:rsid w:val="00AD7B97"/>
    <w:rsid w:val="00B03F60"/>
    <w:rsid w:val="00B22D59"/>
    <w:rsid w:val="00B64048"/>
    <w:rsid w:val="00B766A1"/>
    <w:rsid w:val="00BE429D"/>
    <w:rsid w:val="00C4234D"/>
    <w:rsid w:val="00C52111"/>
    <w:rsid w:val="00C62340"/>
    <w:rsid w:val="00CB4955"/>
    <w:rsid w:val="00CD6BF0"/>
    <w:rsid w:val="00D00E0D"/>
    <w:rsid w:val="00DA7E48"/>
    <w:rsid w:val="00DB36A8"/>
    <w:rsid w:val="00E0736E"/>
    <w:rsid w:val="00E37B0A"/>
    <w:rsid w:val="00E447D1"/>
    <w:rsid w:val="00E77C81"/>
    <w:rsid w:val="00F0288F"/>
    <w:rsid w:val="00F15DC2"/>
    <w:rsid w:val="00F44F1E"/>
    <w:rsid w:val="00F47408"/>
    <w:rsid w:val="00FC6E95"/>
    <w:rsid w:val="00FD505C"/>
    <w:rsid w:val="00FF68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D1280"/>
  <w15:chartTrackingRefBased/>
  <w15:docId w15:val="{1270A035-0851-4458-BA95-478BCBAA6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xmsonormal">
    <w:name w:val="x_xmsonormal"/>
    <w:basedOn w:val="Standard"/>
    <w:rsid w:val="00842DD9"/>
    <w:pPr>
      <w:spacing w:after="0" w:line="240" w:lineRule="auto"/>
    </w:pPr>
    <w:rPr>
      <w:rFonts w:ascii="Calibri" w:hAnsi="Calibri" w:cs="Calibri"/>
      <w:lang w:eastAsia="de-DE"/>
    </w:rPr>
  </w:style>
  <w:style w:type="character" w:styleId="Hyperlink">
    <w:name w:val="Hyperlink"/>
    <w:basedOn w:val="Absatz-Standardschriftart"/>
    <w:uiPriority w:val="99"/>
    <w:unhideWhenUsed/>
    <w:rsid w:val="00842DD9"/>
    <w:rPr>
      <w:color w:val="0000FF"/>
      <w:u w:val="single"/>
    </w:rPr>
  </w:style>
  <w:style w:type="character" w:styleId="BesuchterLink">
    <w:name w:val="FollowedHyperlink"/>
    <w:basedOn w:val="Absatz-Standardschriftart"/>
    <w:uiPriority w:val="99"/>
    <w:semiHidden/>
    <w:unhideWhenUsed/>
    <w:rsid w:val="00842DD9"/>
    <w:rPr>
      <w:color w:val="954F72" w:themeColor="followedHyperlink"/>
      <w:u w:val="single"/>
    </w:rPr>
  </w:style>
  <w:style w:type="character" w:styleId="NichtaufgelsteErwhnung">
    <w:name w:val="Unresolved Mention"/>
    <w:basedOn w:val="Absatz-Standardschriftart"/>
    <w:uiPriority w:val="99"/>
    <w:semiHidden/>
    <w:unhideWhenUsed/>
    <w:rsid w:val="002735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11621">
      <w:bodyDiv w:val="1"/>
      <w:marLeft w:val="0"/>
      <w:marRight w:val="0"/>
      <w:marTop w:val="0"/>
      <w:marBottom w:val="0"/>
      <w:divBdr>
        <w:top w:val="none" w:sz="0" w:space="0" w:color="auto"/>
        <w:left w:val="none" w:sz="0" w:space="0" w:color="auto"/>
        <w:bottom w:val="none" w:sz="0" w:space="0" w:color="auto"/>
        <w:right w:val="none" w:sz="0" w:space="0" w:color="auto"/>
      </w:divBdr>
    </w:div>
    <w:div w:id="246042143">
      <w:bodyDiv w:val="1"/>
      <w:marLeft w:val="0"/>
      <w:marRight w:val="0"/>
      <w:marTop w:val="0"/>
      <w:marBottom w:val="0"/>
      <w:divBdr>
        <w:top w:val="none" w:sz="0" w:space="0" w:color="auto"/>
        <w:left w:val="none" w:sz="0" w:space="0" w:color="auto"/>
        <w:bottom w:val="none" w:sz="0" w:space="0" w:color="auto"/>
        <w:right w:val="none" w:sz="0" w:space="0" w:color="auto"/>
      </w:divBdr>
      <w:divsChild>
        <w:div w:id="1734622683">
          <w:marLeft w:val="0"/>
          <w:marRight w:val="0"/>
          <w:marTop w:val="0"/>
          <w:marBottom w:val="0"/>
          <w:divBdr>
            <w:top w:val="none" w:sz="0" w:space="0" w:color="auto"/>
            <w:left w:val="none" w:sz="0" w:space="0" w:color="auto"/>
            <w:bottom w:val="none" w:sz="0" w:space="0" w:color="auto"/>
            <w:right w:val="none" w:sz="0" w:space="0" w:color="auto"/>
          </w:divBdr>
        </w:div>
      </w:divsChild>
    </w:div>
    <w:div w:id="342905859">
      <w:bodyDiv w:val="1"/>
      <w:marLeft w:val="0"/>
      <w:marRight w:val="0"/>
      <w:marTop w:val="0"/>
      <w:marBottom w:val="0"/>
      <w:divBdr>
        <w:top w:val="none" w:sz="0" w:space="0" w:color="auto"/>
        <w:left w:val="none" w:sz="0" w:space="0" w:color="auto"/>
        <w:bottom w:val="none" w:sz="0" w:space="0" w:color="auto"/>
        <w:right w:val="none" w:sz="0" w:space="0" w:color="auto"/>
      </w:divBdr>
    </w:div>
    <w:div w:id="570040144">
      <w:bodyDiv w:val="1"/>
      <w:marLeft w:val="0"/>
      <w:marRight w:val="0"/>
      <w:marTop w:val="0"/>
      <w:marBottom w:val="0"/>
      <w:divBdr>
        <w:top w:val="none" w:sz="0" w:space="0" w:color="auto"/>
        <w:left w:val="none" w:sz="0" w:space="0" w:color="auto"/>
        <w:bottom w:val="none" w:sz="0" w:space="0" w:color="auto"/>
        <w:right w:val="none" w:sz="0" w:space="0" w:color="auto"/>
      </w:divBdr>
      <w:divsChild>
        <w:div w:id="1521431109">
          <w:marLeft w:val="0"/>
          <w:marRight w:val="0"/>
          <w:marTop w:val="0"/>
          <w:marBottom w:val="0"/>
          <w:divBdr>
            <w:top w:val="none" w:sz="0" w:space="0" w:color="auto"/>
            <w:left w:val="none" w:sz="0" w:space="0" w:color="auto"/>
            <w:bottom w:val="none" w:sz="0" w:space="0" w:color="auto"/>
            <w:right w:val="none" w:sz="0" w:space="0" w:color="auto"/>
          </w:divBdr>
        </w:div>
      </w:divsChild>
    </w:div>
    <w:div w:id="98713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genbogenkreis.de/reise-in-die-freiheit-bu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1473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Antje Nevermann - Regenbogenkreis</dc:creator>
  <cp:keywords/>
  <dc:description/>
  <cp:lastModifiedBy>Sarina Bstieler</cp:lastModifiedBy>
  <cp:revision>3</cp:revision>
  <dcterms:created xsi:type="dcterms:W3CDTF">2021-02-18T08:42:00Z</dcterms:created>
  <dcterms:modified xsi:type="dcterms:W3CDTF">2021-08-19T13:51:00Z</dcterms:modified>
</cp:coreProperties>
</file>